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6" w:rsidRDefault="00D847E6"/>
    <w:p w:rsidR="00A94178" w:rsidRPr="00A94178" w:rsidRDefault="00A94178" w:rsidP="00A94178">
      <w:pPr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新北市立圖書館總館-</w:t>
      </w:r>
      <w:r w:rsidR="00730D66" w:rsidRPr="00730D66">
        <w:rPr>
          <w:rFonts w:ascii="標楷體" w:eastAsia="標楷體" w:hAnsi="標楷體" w:hint="eastAsia"/>
          <w:b/>
          <w:sz w:val="32"/>
          <w:szCs w:val="24"/>
        </w:rPr>
        <w:t>慢讀好時光</w:t>
      </w:r>
      <w:r w:rsidR="00467519">
        <w:rPr>
          <w:rFonts w:ascii="標楷體" w:eastAsia="標楷體" w:hAnsi="標楷體" w:hint="eastAsia"/>
          <w:b/>
          <w:sz w:val="32"/>
          <w:szCs w:val="24"/>
        </w:rPr>
        <w:t>推薦好書</w:t>
      </w:r>
    </w:p>
    <w:p w:rsidR="00A94178" w:rsidRPr="00A94178" w:rsidRDefault="00A94178" w:rsidP="00A94178">
      <w:pPr>
        <w:rPr>
          <w:rFonts w:ascii="標楷體" w:eastAsia="標楷體" w:hAnsi="標楷體"/>
          <w:szCs w:val="24"/>
        </w:rPr>
      </w:pPr>
    </w:p>
    <w:p w:rsidR="008477B8" w:rsidRPr="00467519" w:rsidRDefault="008477B8" w:rsidP="00467519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467519">
        <w:rPr>
          <w:rFonts w:ascii="標楷體" w:eastAsia="標楷體" w:hAnsi="標楷體" w:hint="eastAsia"/>
          <w:szCs w:val="24"/>
        </w:rPr>
        <w:t>活動時間:</w:t>
      </w:r>
      <w:r w:rsidRPr="00467519">
        <w:rPr>
          <w:rFonts w:ascii="標楷體" w:eastAsia="標楷體" w:hAnsi="標楷體" w:hint="eastAsia"/>
          <w:szCs w:val="24"/>
        </w:rPr>
        <w:t>2月1日~2月28日</w:t>
      </w:r>
    </w:p>
    <w:p w:rsidR="008477B8" w:rsidRPr="00467519" w:rsidRDefault="008477B8" w:rsidP="00467519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467519">
        <w:rPr>
          <w:rFonts w:ascii="標楷體" w:eastAsia="標楷體" w:hAnsi="標楷體" w:hint="eastAsia"/>
          <w:szCs w:val="24"/>
        </w:rPr>
        <w:t>活動</w:t>
      </w:r>
      <w:r w:rsidRPr="00467519">
        <w:rPr>
          <w:rFonts w:ascii="標楷體" w:eastAsia="標楷體" w:hAnsi="標楷體" w:hint="eastAsia"/>
          <w:szCs w:val="24"/>
        </w:rPr>
        <w:t>地點</w:t>
      </w:r>
      <w:r w:rsidR="00467519">
        <w:rPr>
          <w:rFonts w:ascii="標楷體" w:eastAsia="標楷體" w:hAnsi="標楷體" w:hint="eastAsia"/>
          <w:szCs w:val="24"/>
        </w:rPr>
        <w:t>、內容</w:t>
      </w:r>
      <w:r w:rsidRPr="00467519">
        <w:rPr>
          <w:rFonts w:ascii="標楷體" w:eastAsia="標楷體" w:hAnsi="標楷體" w:hint="eastAsia"/>
          <w:szCs w:val="24"/>
        </w:rPr>
        <w:t>:在館內最具特色的七個</w:t>
      </w:r>
      <w:proofErr w:type="gramStart"/>
      <w:r w:rsidRPr="00467519">
        <w:rPr>
          <w:rFonts w:ascii="標楷體" w:eastAsia="標楷體" w:hAnsi="標楷體" w:hint="eastAsia"/>
          <w:szCs w:val="24"/>
        </w:rPr>
        <w:t>慢讀區</w:t>
      </w:r>
      <w:proofErr w:type="gramEnd"/>
      <w:r w:rsidRPr="00467519">
        <w:rPr>
          <w:rFonts w:ascii="標楷體" w:eastAsia="標楷體" w:hAnsi="標楷體" w:hint="eastAsia"/>
          <w:szCs w:val="24"/>
        </w:rPr>
        <w:t>，一個慢</w:t>
      </w:r>
      <w:proofErr w:type="gramStart"/>
      <w:r w:rsidRPr="00467519">
        <w:rPr>
          <w:rFonts w:ascii="標楷體" w:eastAsia="標楷體" w:hAnsi="標楷體" w:hint="eastAsia"/>
          <w:szCs w:val="24"/>
        </w:rPr>
        <w:t>讀區布</w:t>
      </w:r>
      <w:proofErr w:type="gramEnd"/>
      <w:r w:rsidRPr="00467519">
        <w:rPr>
          <w:rFonts w:ascii="標楷體" w:eastAsia="標楷體" w:hAnsi="標楷體" w:hint="eastAsia"/>
          <w:szCs w:val="24"/>
        </w:rPr>
        <w:t>置一本由&lt;青春愛讀書&gt;主持人謝哲青推薦的好書，</w:t>
      </w:r>
      <w:r w:rsidRPr="00467519">
        <w:rPr>
          <w:rFonts w:ascii="標楷體" w:eastAsia="標楷體" w:hAnsi="標楷體" w:hint="eastAsia"/>
          <w:szCs w:val="24"/>
        </w:rPr>
        <w:t>並在</w:t>
      </w:r>
      <w:r w:rsidRPr="00467519">
        <w:rPr>
          <w:rFonts w:ascii="標楷體" w:eastAsia="標楷體" w:hAnsi="標楷體" w:hint="eastAsia"/>
          <w:szCs w:val="24"/>
        </w:rPr>
        <w:t>下方有QR code可讓觀眾掃描，看見影音版的推薦影片。</w:t>
      </w:r>
    </w:p>
    <w:p w:rsidR="00A94178" w:rsidRPr="008477B8" w:rsidRDefault="00A94178"/>
    <w:p w:rsidR="00A94178" w:rsidRPr="00A94178" w:rsidRDefault="008477B8" w:rsidP="00A94178">
      <w:pPr>
        <w:jc w:val="center"/>
        <w:rPr>
          <w:rFonts w:ascii="標楷體" w:eastAsia="標楷體" w:hAnsi="標楷體"/>
          <w:sz w:val="28"/>
          <w:szCs w:val="24"/>
          <w:u w:val="single"/>
        </w:rPr>
      </w:pPr>
      <w:r w:rsidRPr="008477B8">
        <w:rPr>
          <w:rFonts w:ascii="標楷體" w:eastAsia="標楷體" w:hAnsi="標楷體" w:hint="eastAsia"/>
          <w:sz w:val="28"/>
          <w:szCs w:val="24"/>
          <w:u w:val="single"/>
        </w:rPr>
        <w:t>慢讀好時光</w:t>
      </w:r>
      <w:r w:rsidR="00A94178" w:rsidRPr="00A94178">
        <w:rPr>
          <w:rFonts w:ascii="標楷體" w:eastAsia="標楷體" w:hAnsi="標楷體" w:hint="eastAsia"/>
          <w:sz w:val="28"/>
          <w:szCs w:val="24"/>
          <w:u w:val="single"/>
        </w:rPr>
        <w:t>：</w:t>
      </w:r>
      <w:r w:rsidRPr="008477B8">
        <w:rPr>
          <w:rFonts w:ascii="標楷體" w:eastAsia="標楷體" w:hAnsi="標楷體" w:hint="eastAsia"/>
          <w:sz w:val="28"/>
          <w:szCs w:val="24"/>
          <w:u w:val="single"/>
        </w:rPr>
        <w:t>推薦</w:t>
      </w:r>
      <w:r>
        <w:rPr>
          <w:rFonts w:ascii="標楷體" w:eastAsia="標楷體" w:hAnsi="標楷體" w:hint="eastAsia"/>
          <w:sz w:val="28"/>
          <w:szCs w:val="24"/>
          <w:u w:val="single"/>
        </w:rPr>
        <w:t>之7本</w:t>
      </w:r>
      <w:r w:rsidRPr="008477B8">
        <w:rPr>
          <w:rFonts w:ascii="標楷體" w:eastAsia="標楷體" w:hAnsi="標楷體" w:hint="eastAsia"/>
          <w:sz w:val="28"/>
          <w:szCs w:val="24"/>
          <w:u w:val="single"/>
        </w:rPr>
        <w:t>好書</w:t>
      </w:r>
      <w:bookmarkStart w:id="0" w:name="_GoBack"/>
      <w:bookmarkEnd w:id="0"/>
    </w:p>
    <w:p w:rsidR="00A94178" w:rsidRPr="00730D66" w:rsidRDefault="00A94178">
      <w:pPr>
        <w:rPr>
          <w:rFonts w:ascii="標楷體" w:eastAsia="標楷體" w:hAnsi="標楷體" w:hint="eastAsia"/>
          <w:szCs w:val="24"/>
        </w:rPr>
      </w:pPr>
    </w:p>
    <w:p w:rsidR="00730D66" w:rsidRDefault="00730D66" w:rsidP="00730D66">
      <w:pPr>
        <w:rPr>
          <w:rFonts w:ascii="標楷體" w:eastAsia="標楷體" w:hAnsi="標楷體" w:hint="eastAsia"/>
          <w:szCs w:val="24"/>
        </w:rPr>
      </w:pPr>
      <w:r w:rsidRPr="00730D66">
        <w:rPr>
          <w:rFonts w:ascii="標楷體" w:eastAsia="標楷體" w:hAnsi="標楷體" w:hint="eastAsia"/>
          <w:szCs w:val="24"/>
        </w:rPr>
        <w:t>謝哲青七本新春推薦</w:t>
      </w:r>
      <w:r w:rsidR="008477B8">
        <w:rPr>
          <w:rFonts w:ascii="標楷體" w:eastAsia="標楷體" w:hAnsi="標楷體" w:hint="eastAsia"/>
          <w:szCs w:val="24"/>
        </w:rPr>
        <w:t>好</w:t>
      </w:r>
      <w:r w:rsidRPr="00730D66">
        <w:rPr>
          <w:rFonts w:ascii="標楷體" w:eastAsia="標楷體" w:hAnsi="標楷體" w:hint="eastAsia"/>
          <w:szCs w:val="24"/>
        </w:rPr>
        <w:t>書如下：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859"/>
      </w:tblGrid>
      <w:tr w:rsidR="00467519" w:rsidTr="00467519">
        <w:tc>
          <w:tcPr>
            <w:tcW w:w="675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467519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推薦書名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《情緒勒索》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(北歐簡約風)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《野臺戲》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峇里島風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《鈔寫浪漫》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6樓</w:t>
            </w:r>
            <w:r>
              <w:rPr>
                <w:rFonts w:ascii="標楷體" w:eastAsia="標楷體" w:hAnsi="標楷體" w:hint="eastAsia"/>
                <w:szCs w:val="24"/>
              </w:rPr>
              <w:t>(英國古典風)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《因為尋找，所以看見》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szCs w:val="24"/>
              </w:rPr>
              <w:t>(南法鄉村風)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《隱系人類》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7樓(地中海風)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8477B8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《過一個歡樂的宋朝新年》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8樓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日式禪風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67519" w:rsidTr="00467519">
        <w:tc>
          <w:tcPr>
            <w:tcW w:w="675" w:type="dxa"/>
          </w:tcPr>
          <w:p w:rsidR="00467519" w:rsidRPr="00467519" w:rsidRDefault="00467519" w:rsidP="0046751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28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 w:rsidRPr="00730D66">
              <w:rPr>
                <w:rFonts w:ascii="標楷體" w:eastAsia="標楷體" w:hAnsi="標楷體" w:hint="eastAsia"/>
                <w:szCs w:val="24"/>
              </w:rPr>
              <w:t>《人類大命運》</w:t>
            </w:r>
          </w:p>
        </w:tc>
        <w:tc>
          <w:tcPr>
            <w:tcW w:w="3859" w:type="dxa"/>
          </w:tcPr>
          <w:p w:rsidR="00467519" w:rsidRDefault="00467519" w:rsidP="00730D66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8樓(復古美式風)</w:t>
            </w:r>
          </w:p>
        </w:tc>
      </w:tr>
    </w:tbl>
    <w:p w:rsidR="008477B8" w:rsidRPr="00730D66" w:rsidRDefault="008477B8" w:rsidP="00730D66">
      <w:pPr>
        <w:rPr>
          <w:rFonts w:ascii="標楷體" w:eastAsia="標楷體" w:hAnsi="標楷體" w:hint="eastAsia"/>
          <w:szCs w:val="24"/>
        </w:rPr>
      </w:pPr>
    </w:p>
    <w:p w:rsidR="00730D66" w:rsidRPr="00730D66" w:rsidRDefault="00730D66" w:rsidP="00730D66">
      <w:pPr>
        <w:rPr>
          <w:rFonts w:ascii="標楷體" w:eastAsia="標楷體" w:hAnsi="標楷體" w:hint="eastAsia"/>
          <w:szCs w:val="24"/>
        </w:rPr>
      </w:pPr>
    </w:p>
    <w:p w:rsidR="008477B8" w:rsidRPr="00730D66" w:rsidRDefault="008477B8">
      <w:pPr>
        <w:rPr>
          <w:rFonts w:ascii="標楷體" w:eastAsia="標楷體" w:hAnsi="標楷體"/>
          <w:szCs w:val="24"/>
        </w:rPr>
      </w:pPr>
    </w:p>
    <w:sectPr w:rsidR="008477B8" w:rsidRPr="00730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7EC"/>
    <w:multiLevelType w:val="hybridMultilevel"/>
    <w:tmpl w:val="F39E8A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359D9"/>
    <w:multiLevelType w:val="hybridMultilevel"/>
    <w:tmpl w:val="46082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244618"/>
    <w:multiLevelType w:val="hybridMultilevel"/>
    <w:tmpl w:val="8A926C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78"/>
    <w:rsid w:val="00467519"/>
    <w:rsid w:val="00730D66"/>
    <w:rsid w:val="008477B8"/>
    <w:rsid w:val="00A94178"/>
    <w:rsid w:val="00D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8"/>
    <w:pPr>
      <w:ind w:leftChars="200" w:left="480"/>
    </w:pPr>
  </w:style>
  <w:style w:type="table" w:styleId="a4">
    <w:name w:val="Table Grid"/>
    <w:basedOn w:val="a1"/>
    <w:uiPriority w:val="59"/>
    <w:rsid w:val="0084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78"/>
    <w:pPr>
      <w:ind w:leftChars="200" w:left="480"/>
    </w:pPr>
  </w:style>
  <w:style w:type="table" w:styleId="a4">
    <w:name w:val="Table Grid"/>
    <w:basedOn w:val="a1"/>
    <w:uiPriority w:val="59"/>
    <w:rsid w:val="0084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2018-01-31T07:01:00Z</dcterms:created>
  <dcterms:modified xsi:type="dcterms:W3CDTF">2018-01-31T07:34:00Z</dcterms:modified>
</cp:coreProperties>
</file>